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Pr="00427C67" w:rsidRDefault="00E27DEE" w:rsidP="002008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C67">
        <w:rPr>
          <w:rFonts w:ascii="Times New Roman" w:hAnsi="Times New Roman"/>
          <w:sz w:val="24"/>
          <w:szCs w:val="24"/>
        </w:rPr>
        <w:t>Приложение №4</w:t>
      </w:r>
    </w:p>
    <w:p w:rsidR="00E27DEE" w:rsidRPr="00427C67" w:rsidRDefault="00E27DEE" w:rsidP="00200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53D4" w:rsidRPr="00427C67" w:rsidRDefault="000953D4" w:rsidP="00200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C67">
        <w:rPr>
          <w:rFonts w:ascii="Times New Roman" w:hAnsi="Times New Roman"/>
          <w:b/>
          <w:sz w:val="24"/>
          <w:szCs w:val="24"/>
        </w:rPr>
        <w:t>План</w:t>
      </w:r>
    </w:p>
    <w:p w:rsidR="000953D4" w:rsidRPr="00427C67" w:rsidRDefault="000953D4" w:rsidP="00200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C67">
        <w:rPr>
          <w:rFonts w:ascii="Times New Roman" w:hAnsi="Times New Roman"/>
          <w:b/>
          <w:sz w:val="24"/>
          <w:szCs w:val="24"/>
        </w:rPr>
        <w:t xml:space="preserve">подготовки обучающихся  </w:t>
      </w:r>
      <w:r w:rsidR="00BB5CB2" w:rsidRPr="00427C67">
        <w:rPr>
          <w:rFonts w:ascii="Times New Roman" w:hAnsi="Times New Roman"/>
          <w:b/>
          <w:sz w:val="24"/>
          <w:szCs w:val="24"/>
        </w:rPr>
        <w:t>11 класс</w:t>
      </w:r>
      <w:r w:rsidR="003E456A">
        <w:rPr>
          <w:rFonts w:ascii="Times New Roman" w:hAnsi="Times New Roman"/>
          <w:b/>
          <w:sz w:val="24"/>
          <w:szCs w:val="24"/>
        </w:rPr>
        <w:t>а</w:t>
      </w:r>
      <w:r w:rsidR="00BB5CB2" w:rsidRPr="00427C67">
        <w:rPr>
          <w:rFonts w:ascii="Times New Roman" w:hAnsi="Times New Roman"/>
          <w:b/>
          <w:sz w:val="24"/>
          <w:szCs w:val="24"/>
        </w:rPr>
        <w:t xml:space="preserve"> </w:t>
      </w:r>
      <w:r w:rsidRPr="00427C67">
        <w:rPr>
          <w:rFonts w:ascii="Times New Roman" w:hAnsi="Times New Roman"/>
          <w:b/>
          <w:sz w:val="24"/>
          <w:szCs w:val="24"/>
        </w:rPr>
        <w:t>МБОУ «Лицей №23»</w:t>
      </w:r>
    </w:p>
    <w:p w:rsidR="000953D4" w:rsidRPr="00427C67" w:rsidRDefault="000953D4" w:rsidP="00200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C67">
        <w:rPr>
          <w:rFonts w:ascii="Times New Roman" w:hAnsi="Times New Roman"/>
          <w:b/>
          <w:sz w:val="24"/>
          <w:szCs w:val="24"/>
        </w:rPr>
        <w:t xml:space="preserve"> к </w:t>
      </w:r>
      <w:r w:rsidR="000776F6" w:rsidRPr="00427C67">
        <w:rPr>
          <w:rFonts w:ascii="Times New Roman" w:hAnsi="Times New Roman"/>
          <w:b/>
          <w:sz w:val="24"/>
          <w:szCs w:val="24"/>
        </w:rPr>
        <w:t>Г</w:t>
      </w:r>
      <w:r w:rsidR="00E86F7D" w:rsidRPr="00427C67">
        <w:rPr>
          <w:rFonts w:ascii="Times New Roman" w:hAnsi="Times New Roman"/>
          <w:b/>
          <w:sz w:val="24"/>
          <w:szCs w:val="24"/>
        </w:rPr>
        <w:t xml:space="preserve">осударственной </w:t>
      </w:r>
      <w:r w:rsidR="000776F6" w:rsidRPr="00427C67">
        <w:rPr>
          <w:rFonts w:ascii="Times New Roman" w:hAnsi="Times New Roman"/>
          <w:b/>
          <w:sz w:val="24"/>
          <w:szCs w:val="24"/>
        </w:rPr>
        <w:t>И</w:t>
      </w:r>
      <w:r w:rsidR="00161AA9" w:rsidRPr="00427C67">
        <w:rPr>
          <w:rFonts w:ascii="Times New Roman" w:hAnsi="Times New Roman"/>
          <w:b/>
          <w:sz w:val="24"/>
          <w:szCs w:val="24"/>
        </w:rPr>
        <w:t xml:space="preserve">тоговой </w:t>
      </w:r>
      <w:r w:rsidR="000776F6" w:rsidRPr="00427C67">
        <w:rPr>
          <w:rFonts w:ascii="Times New Roman" w:hAnsi="Times New Roman"/>
          <w:b/>
          <w:sz w:val="24"/>
          <w:szCs w:val="24"/>
        </w:rPr>
        <w:t>А</w:t>
      </w:r>
      <w:r w:rsidR="00161AA9" w:rsidRPr="00427C67">
        <w:rPr>
          <w:rFonts w:ascii="Times New Roman" w:hAnsi="Times New Roman"/>
          <w:b/>
          <w:sz w:val="24"/>
          <w:szCs w:val="24"/>
        </w:rPr>
        <w:t xml:space="preserve">ттестации </w:t>
      </w:r>
    </w:p>
    <w:p w:rsidR="000953D4" w:rsidRPr="00427C67" w:rsidRDefault="00867D91" w:rsidP="00200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C67">
        <w:rPr>
          <w:rFonts w:ascii="Times New Roman" w:hAnsi="Times New Roman"/>
          <w:b/>
          <w:sz w:val="24"/>
          <w:szCs w:val="24"/>
        </w:rPr>
        <w:t xml:space="preserve">в  </w:t>
      </w:r>
      <w:r w:rsidR="000776F6" w:rsidRPr="00427C67">
        <w:rPr>
          <w:rFonts w:ascii="Times New Roman" w:hAnsi="Times New Roman"/>
          <w:b/>
          <w:sz w:val="24"/>
          <w:szCs w:val="24"/>
        </w:rPr>
        <w:t>202</w:t>
      </w:r>
      <w:r w:rsidR="00427C67">
        <w:rPr>
          <w:rFonts w:ascii="Times New Roman" w:hAnsi="Times New Roman"/>
          <w:b/>
          <w:sz w:val="24"/>
          <w:szCs w:val="24"/>
          <w:lang w:val="en-US"/>
        </w:rPr>
        <w:t>1</w:t>
      </w:r>
      <w:r w:rsidR="000776F6" w:rsidRPr="00427C67">
        <w:rPr>
          <w:rFonts w:ascii="Times New Roman" w:hAnsi="Times New Roman"/>
          <w:b/>
          <w:sz w:val="24"/>
          <w:szCs w:val="24"/>
        </w:rPr>
        <w:t>-202</w:t>
      </w:r>
      <w:r w:rsidR="00427C67">
        <w:rPr>
          <w:rFonts w:ascii="Times New Roman" w:hAnsi="Times New Roman"/>
          <w:b/>
          <w:sz w:val="24"/>
          <w:szCs w:val="24"/>
          <w:lang w:val="en-US"/>
        </w:rPr>
        <w:t>2</w:t>
      </w:r>
      <w:r w:rsidR="000953D4" w:rsidRPr="00427C6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491"/>
        <w:gridCol w:w="2260"/>
        <w:gridCol w:w="2432"/>
      </w:tblGrid>
      <w:tr w:rsidR="000953D4" w:rsidRPr="00427C67" w:rsidTr="00427C67">
        <w:tc>
          <w:tcPr>
            <w:tcW w:w="706" w:type="dxa"/>
          </w:tcPr>
          <w:p w:rsidR="000953D4" w:rsidRPr="00427C67" w:rsidRDefault="000953D4" w:rsidP="00311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0953D4" w:rsidRPr="00427C67" w:rsidRDefault="000953D4" w:rsidP="00311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0" w:type="dxa"/>
          </w:tcPr>
          <w:p w:rsidR="000953D4" w:rsidRPr="00427C67" w:rsidRDefault="000953D4" w:rsidP="00311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2" w:type="dxa"/>
          </w:tcPr>
          <w:p w:rsidR="000953D4" w:rsidRPr="00427C67" w:rsidRDefault="000953D4" w:rsidP="00311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CB2" w:rsidRPr="00427C67" w:rsidTr="007F5857">
        <w:tc>
          <w:tcPr>
            <w:tcW w:w="9889" w:type="dxa"/>
            <w:gridSpan w:val="4"/>
          </w:tcPr>
          <w:p w:rsidR="00BB5CB2" w:rsidRPr="00427C67" w:rsidRDefault="00BB5CB2" w:rsidP="00BB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200803" w:rsidRPr="00427C67" w:rsidRDefault="00867D91" w:rsidP="002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Анализ результатов ЕГЭ </w:t>
            </w:r>
            <w:r w:rsidR="00427C67">
              <w:rPr>
                <w:rFonts w:ascii="Times New Roman" w:hAnsi="Times New Roman"/>
                <w:sz w:val="24"/>
                <w:szCs w:val="24"/>
              </w:rPr>
              <w:t>20</w:t>
            </w:r>
            <w:r w:rsidR="00427C6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776F6" w:rsidRPr="00427C67">
              <w:rPr>
                <w:rFonts w:ascii="Times New Roman" w:hAnsi="Times New Roman"/>
                <w:sz w:val="24"/>
                <w:szCs w:val="24"/>
              </w:rPr>
              <w:t>-202</w:t>
            </w:r>
            <w:r w:rsidR="00427C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0776F6" w:rsidRPr="00427C67">
              <w:rPr>
                <w:rFonts w:ascii="Times New Roman" w:hAnsi="Times New Roman"/>
                <w:sz w:val="24"/>
                <w:szCs w:val="24"/>
              </w:rPr>
              <w:t>г</w:t>
            </w:r>
            <w:r w:rsidR="00200803" w:rsidRPr="00427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3D4" w:rsidRPr="00427C67" w:rsidRDefault="000953D4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Информиров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 xml:space="preserve">ание родителей  и обучающихся 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>о плане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 к государственной итоговой аттестации, сроках сбора заявлений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>.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0953D4" w:rsidRPr="00427C67" w:rsidRDefault="00DC644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C644A" w:rsidRPr="00427C67" w:rsidRDefault="00DC644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</w:t>
            </w:r>
            <w:r w:rsidR="007D7C25" w:rsidRPr="00427C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дительские собрания, заседания ОПОП, педагогический совет</w:t>
            </w:r>
          </w:p>
        </w:tc>
        <w:tc>
          <w:tcPr>
            <w:tcW w:w="2432" w:type="dxa"/>
          </w:tcPr>
          <w:p w:rsidR="000776F6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Входные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контрольные работы по р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 xml:space="preserve">усскому языку и математике в 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2260" w:type="dxa"/>
          </w:tcPr>
          <w:p w:rsidR="000953D4" w:rsidRPr="00427C67" w:rsidRDefault="00DC644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C644A" w:rsidRPr="00427C67" w:rsidRDefault="00DC644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Справка, собеседование с учителями</w:t>
            </w:r>
          </w:p>
        </w:tc>
        <w:tc>
          <w:tcPr>
            <w:tcW w:w="2432" w:type="dxa"/>
          </w:tcPr>
          <w:p w:rsidR="000953D4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  <w:proofErr w:type="gramStart"/>
            <w:r w:rsidR="00651B00">
              <w:rPr>
                <w:rFonts w:ascii="Times New Roman" w:hAnsi="Times New Roman"/>
                <w:sz w:val="24"/>
                <w:szCs w:val="24"/>
              </w:rPr>
              <w:t>–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53D4" w:rsidRPr="00427C67">
              <w:rPr>
                <w:rFonts w:ascii="Times New Roman" w:hAnsi="Times New Roman"/>
                <w:sz w:val="24"/>
                <w:szCs w:val="24"/>
              </w:rPr>
              <w:t>редметники</w:t>
            </w:r>
            <w:r w:rsidR="00651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0953D4" w:rsidRPr="00427C67" w:rsidRDefault="000953D4" w:rsidP="003E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Сбор информации по предваритель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 xml:space="preserve">ному выбору предметов сдачи государственной итоговой аттестации 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3E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0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2" w:type="dxa"/>
          </w:tcPr>
          <w:p w:rsidR="00200803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5C69DB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0953D4" w:rsidRPr="00427C67" w:rsidRDefault="007B25A0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Определение срок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>ов проведения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 xml:space="preserve"> трех репе</w:t>
            </w:r>
            <w:r w:rsidR="00DC644A" w:rsidRPr="00427C67">
              <w:rPr>
                <w:rFonts w:ascii="Times New Roman" w:hAnsi="Times New Roman"/>
                <w:sz w:val="24"/>
                <w:szCs w:val="24"/>
              </w:rPr>
              <w:t xml:space="preserve">тиционных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тестирований обучающихся по русскому языку и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 xml:space="preserve"> математике и двух репетиционных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тестирований по предметам выбора</w:t>
            </w:r>
          </w:p>
        </w:tc>
        <w:tc>
          <w:tcPr>
            <w:tcW w:w="2260" w:type="dxa"/>
          </w:tcPr>
          <w:p w:rsidR="000953D4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2650BC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Внесение в план-график </w:t>
            </w:r>
          </w:p>
        </w:tc>
        <w:tc>
          <w:tcPr>
            <w:tcW w:w="2432" w:type="dxa"/>
          </w:tcPr>
          <w:p w:rsidR="007B25A0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BB5CB2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учителей, работающих в </w:t>
            </w:r>
            <w:r w:rsidR="000776F6" w:rsidRP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10-11 классах</w:t>
            </w:r>
          </w:p>
          <w:p w:rsidR="000953D4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курсы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 xml:space="preserve"> по подготовке к итоговой аттестации</w:t>
            </w:r>
            <w:r w:rsidR="000953D4" w:rsidRPr="00427C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2650BC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2432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51B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r w:rsidR="00651B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3D4" w:rsidRPr="00427C67" w:rsidTr="00427C67">
        <w:tc>
          <w:tcPr>
            <w:tcW w:w="706" w:type="dxa"/>
          </w:tcPr>
          <w:p w:rsidR="000953D4" w:rsidRPr="00427C67" w:rsidRDefault="00BB5CB2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1" w:type="dxa"/>
          </w:tcPr>
          <w:p w:rsidR="000953D4" w:rsidRPr="00427C67" w:rsidRDefault="000953D4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>видуальные консультации по вопросам государственной итоговой аттестации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>щимися и  и</w:t>
            </w:r>
            <w:r w:rsidR="000776F6" w:rsidRPr="00427C6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0953D4" w:rsidRPr="00427C67" w:rsidRDefault="000953D4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27C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2" w:type="dxa"/>
          </w:tcPr>
          <w:p w:rsidR="000953D4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5A7E" w:rsidRPr="00427C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A7E" w:rsidRPr="00427C67">
              <w:rPr>
                <w:rFonts w:ascii="Times New Roman" w:hAnsi="Times New Roman"/>
                <w:sz w:val="24"/>
                <w:szCs w:val="24"/>
              </w:rPr>
              <w:t>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 – психолог </w:t>
            </w:r>
          </w:p>
        </w:tc>
      </w:tr>
      <w:tr w:rsidR="007B25A0" w:rsidRPr="00427C67" w:rsidTr="00427C67">
        <w:tc>
          <w:tcPr>
            <w:tcW w:w="706" w:type="dxa"/>
          </w:tcPr>
          <w:p w:rsidR="007B25A0" w:rsidRPr="00427C67" w:rsidRDefault="00BB5CB2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1" w:type="dxa"/>
          </w:tcPr>
          <w:p w:rsidR="007B25A0" w:rsidRPr="00427C67" w:rsidRDefault="007B25A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Участие в апробации технологии проведения экзаменов ГИА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(по ряду предметов)</w:t>
            </w:r>
            <w:r w:rsid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2650BC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п</w:t>
            </w:r>
            <w:r w:rsidR="002650BC" w:rsidRPr="00427C67">
              <w:rPr>
                <w:rFonts w:ascii="Times New Roman" w:hAnsi="Times New Roman"/>
                <w:sz w:val="24"/>
                <w:szCs w:val="24"/>
              </w:rPr>
              <w:t>о плану МОиН Челябинской области</w:t>
            </w:r>
          </w:p>
        </w:tc>
        <w:tc>
          <w:tcPr>
            <w:tcW w:w="2432" w:type="dxa"/>
          </w:tcPr>
          <w:p w:rsidR="000776F6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2650BC" w:rsidRPr="00427C67" w:rsidTr="00427C67">
        <w:tc>
          <w:tcPr>
            <w:tcW w:w="706" w:type="dxa"/>
          </w:tcPr>
          <w:p w:rsidR="002650BC" w:rsidRPr="00427C67" w:rsidRDefault="00BB5CB2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1" w:type="dxa"/>
          </w:tcPr>
          <w:p w:rsidR="002650BC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за подготовку и проведение государственной итоговой аттестации в МБОУ «Лицей №23»</w:t>
            </w:r>
          </w:p>
        </w:tc>
        <w:tc>
          <w:tcPr>
            <w:tcW w:w="2260" w:type="dxa"/>
          </w:tcPr>
          <w:p w:rsidR="002650BC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650BC" w:rsidRPr="00427C67" w:rsidRDefault="002650BC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32" w:type="dxa"/>
          </w:tcPr>
          <w:p w:rsidR="00200803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Назначение ответственных за формирование базы данных участников государственной итоговой аттестации и внесение данных в РИС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32" w:type="dxa"/>
          </w:tcPr>
          <w:p w:rsidR="00427C67" w:rsidRPr="00427C67" w:rsidRDefault="00427C67" w:rsidP="0049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1" w:type="dxa"/>
          </w:tcPr>
          <w:p w:rsidR="00427C67" w:rsidRPr="00427C67" w:rsidRDefault="00427C67" w:rsidP="003E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Пробное сочинение в 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учителя – предметники 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Предварительный сбор  базы  данных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lastRenderedPageBreak/>
              <w:t>для заполнения РИС</w:t>
            </w:r>
          </w:p>
        </w:tc>
        <w:tc>
          <w:tcPr>
            <w:tcW w:w="2260" w:type="dxa"/>
          </w:tcPr>
          <w:p w:rsidR="00427C67" w:rsidRPr="00427C67" w:rsidRDefault="00427C67" w:rsidP="00C76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Сбор данных и оформление документов для тренировочного тестирования в технологии  ЕГЭ на платной основе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2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одительская общественность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Формирование пакета документов по организаторам ППЭ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1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как формы допуска к итоговой аттестации.</w:t>
            </w:r>
          </w:p>
        </w:tc>
        <w:tc>
          <w:tcPr>
            <w:tcW w:w="2260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МОиН 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учителя – предметники 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Полугодовые контрольные работы в форме ЕГЭ по предметам предварительного выбора  в 11 классе. Анализ результатов. Проблемы. Собеседование по результатам тестирования с обучающимися и родителями.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1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Организация тренировочного тестирования в технологии  ЕГЭ на платной основе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Распоряжение, графики</w:t>
            </w:r>
          </w:p>
        </w:tc>
        <w:tc>
          <w:tcPr>
            <w:tcW w:w="2432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учителя – предметники, 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91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Ознакомление обучающихся и их родителей со сроками и местом подачи заявлений на прохождение ГИА-11,  расписания проведения государственной итоговой аттестации 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– 2022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(ведомость)</w:t>
            </w:r>
          </w:p>
        </w:tc>
        <w:tc>
          <w:tcPr>
            <w:tcW w:w="2432" w:type="dxa"/>
          </w:tcPr>
          <w:p w:rsidR="00427C67" w:rsidRPr="00427C67" w:rsidRDefault="00427C67" w:rsidP="004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427C67" w:rsidRPr="00427C67" w:rsidTr="007F5857">
        <w:tc>
          <w:tcPr>
            <w:tcW w:w="9889" w:type="dxa"/>
            <w:gridSpan w:val="4"/>
          </w:tcPr>
          <w:p w:rsidR="00427C67" w:rsidRPr="00427C67" w:rsidRDefault="00427C67" w:rsidP="00BB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27C6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Назначение организаторов в ППЭ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91" w:type="dxa"/>
          </w:tcPr>
          <w:p w:rsidR="00427C67" w:rsidRPr="00427C67" w:rsidRDefault="00427C67" w:rsidP="003E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Сбор  и регистрация заявлений для прохождения государственной итоговой аттестации в 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2" w:type="dxa"/>
          </w:tcPr>
          <w:p w:rsidR="00427C67" w:rsidRPr="00427C67" w:rsidRDefault="00651B00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Сверка базы данных  каждого участника итоговой аттестации.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 xml:space="preserve"> с информацией, внесенной в РИС ГИА-11 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(ведомость)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27C67" w:rsidRPr="00427C67" w:rsidRDefault="00651B00" w:rsidP="005C6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427C67" w:rsidRPr="00427C67" w:rsidTr="00427C67">
        <w:trPr>
          <w:trHeight w:val="718"/>
        </w:trPr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Анализ результатов  тренировочного тестирования в технологии ЕГЭ на платной основе. Проведение мини-педсоветов с обучающимися и их родителями. Составление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планов подготовки (при необходимости)</w:t>
            </w:r>
          </w:p>
          <w:p w:rsidR="00427C67" w:rsidRPr="00427C67" w:rsidRDefault="00427C67" w:rsidP="00E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27C67" w:rsidRPr="00427C67" w:rsidRDefault="00651B00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руководители </w:t>
            </w:r>
            <w:r w:rsidR="00427C67" w:rsidRPr="00427C67">
              <w:rPr>
                <w:rFonts w:ascii="Times New Roman" w:hAnsi="Times New Roman"/>
                <w:sz w:val="24"/>
                <w:szCs w:val="24"/>
              </w:rPr>
              <w:t>ОПОП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1" w:type="dxa"/>
          </w:tcPr>
          <w:p w:rsidR="00427C67" w:rsidRPr="00427C67" w:rsidRDefault="00427C67" w:rsidP="003E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Утверждение выбора предметов государственной итоговой аттестации обучающихся 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BB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91" w:type="dxa"/>
          </w:tcPr>
          <w:p w:rsidR="00427C67" w:rsidRPr="00427C67" w:rsidRDefault="00427C67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Работа с  информационным стендом по ознакомлению с нормативной базой итоговой аттестации  и наполнение  сайта «Подготовка к итоговой аттестации в 11 класс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МБОУ «Лицей №23»</w:t>
            </w:r>
          </w:p>
        </w:tc>
        <w:tc>
          <w:tcPr>
            <w:tcW w:w="2260" w:type="dxa"/>
          </w:tcPr>
          <w:p w:rsidR="00427C67" w:rsidRPr="00427C67" w:rsidRDefault="00427C67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91" w:type="dxa"/>
          </w:tcPr>
          <w:p w:rsidR="00427C67" w:rsidRPr="00427C67" w:rsidRDefault="00427C67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Утверждение  выбора экзаменов обучающимися 11 класс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в соответствии с заявлениями родителей и на основании решение педсовета лицея.</w:t>
            </w:r>
            <w:proofErr w:type="gramEnd"/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Обучение выпускников правилам заполнения бланков ЕГЭ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(ведомость)</w:t>
            </w: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91" w:type="dxa"/>
          </w:tcPr>
          <w:p w:rsidR="00427C67" w:rsidRPr="00427C67" w:rsidRDefault="00427C67" w:rsidP="0065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 о проведении государственной итоговой аттестации обучающихся 11 класс</w:t>
            </w:r>
            <w:r w:rsidR="00651B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лицея, о сопровождающих и возврате аттестатов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27C67" w:rsidRPr="00427C67" w:rsidRDefault="00651B00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Проведение  совещания по ознакомлению родителей и обучающихся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51B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-порядком проведения государственной итоговой аттестации по образовательным программам среднего общего образования, в том числе наличии и использовании сре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>язи в ППЭ;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-графиком работы конфликтной комиссии Челябинской области;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-порядком, местом и сроками подачи апелляций о несогласии с выставленными баллами;</w:t>
            </w:r>
          </w:p>
          <w:p w:rsidR="00427C67" w:rsidRPr="00427C67" w:rsidRDefault="00427C67" w:rsidP="00DC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-сроками получения результатов ГИА-11 по каждому предмету.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(ведомость)</w:t>
            </w:r>
          </w:p>
        </w:tc>
        <w:tc>
          <w:tcPr>
            <w:tcW w:w="2432" w:type="dxa"/>
          </w:tcPr>
          <w:p w:rsidR="00427C67" w:rsidRPr="00427C67" w:rsidRDefault="00651B00" w:rsidP="002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директор, классный руководитель, учителя – предметники 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Организация работы по составлению списков общественных наблюдателей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E45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>май</w:t>
            </w:r>
            <w:r w:rsidR="003E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27C67" w:rsidRPr="00427C67" w:rsidRDefault="003E456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91" w:type="dxa"/>
          </w:tcPr>
          <w:p w:rsidR="00427C67" w:rsidRPr="00427C67" w:rsidRDefault="00427C67" w:rsidP="003E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Приказ о допуске к государственной итоговой аттестации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7C67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  <w:r w:rsidR="003E45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До 25 мая</w:t>
            </w:r>
          </w:p>
        </w:tc>
        <w:tc>
          <w:tcPr>
            <w:tcW w:w="2432" w:type="dxa"/>
          </w:tcPr>
          <w:p w:rsidR="00427C67" w:rsidRPr="00427C67" w:rsidRDefault="003E456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 (п</w:t>
            </w:r>
            <w:r w:rsidR="003E456A"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427C67">
              <w:rPr>
                <w:rFonts w:ascii="Times New Roman" w:hAnsi="Times New Roman"/>
                <w:sz w:val="24"/>
                <w:szCs w:val="24"/>
              </w:rPr>
              <w:t xml:space="preserve"> о выпуске, о результатах итоговой аттестации)</w:t>
            </w:r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Приказы, справки</w:t>
            </w:r>
          </w:p>
        </w:tc>
        <w:tc>
          <w:tcPr>
            <w:tcW w:w="2432" w:type="dxa"/>
          </w:tcPr>
          <w:p w:rsidR="00427C67" w:rsidRPr="00427C67" w:rsidRDefault="003E456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27C67" w:rsidRPr="00427C67" w:rsidTr="00427C67">
        <w:tc>
          <w:tcPr>
            <w:tcW w:w="706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91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67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</w:t>
            </w:r>
            <w:proofErr w:type="gramStart"/>
            <w:r w:rsidRPr="00427C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0" w:type="dxa"/>
          </w:tcPr>
          <w:p w:rsidR="00427C67" w:rsidRPr="00427C67" w:rsidRDefault="00427C67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27C67" w:rsidRPr="00427C67" w:rsidRDefault="003E456A" w:rsidP="0031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0953D4" w:rsidRPr="00427C67" w:rsidRDefault="000953D4" w:rsidP="000953D4">
      <w:pPr>
        <w:rPr>
          <w:rFonts w:ascii="Times New Roman" w:hAnsi="Times New Roman"/>
          <w:sz w:val="24"/>
          <w:szCs w:val="24"/>
        </w:rPr>
      </w:pPr>
    </w:p>
    <w:p w:rsidR="000953D4" w:rsidRPr="00427C67" w:rsidRDefault="000953D4" w:rsidP="000953D4">
      <w:pPr>
        <w:rPr>
          <w:rFonts w:ascii="Times New Roman" w:hAnsi="Times New Roman"/>
          <w:sz w:val="24"/>
          <w:szCs w:val="24"/>
        </w:rPr>
      </w:pPr>
    </w:p>
    <w:p w:rsidR="00605B33" w:rsidRPr="00427C67" w:rsidRDefault="00311DB2" w:rsidP="00E86F7D">
      <w:pPr>
        <w:jc w:val="right"/>
        <w:rPr>
          <w:rFonts w:ascii="Times New Roman" w:hAnsi="Times New Roman"/>
          <w:sz w:val="24"/>
          <w:szCs w:val="24"/>
        </w:rPr>
      </w:pPr>
      <w:r w:rsidRPr="00427C67">
        <w:rPr>
          <w:rFonts w:ascii="Times New Roman" w:hAnsi="Times New Roman"/>
          <w:sz w:val="24"/>
          <w:szCs w:val="24"/>
        </w:rPr>
        <w:t>Заместитель директора</w:t>
      </w:r>
      <w:r w:rsidR="00BB5CB2" w:rsidRPr="00427C67">
        <w:rPr>
          <w:rFonts w:ascii="Times New Roman" w:hAnsi="Times New Roman"/>
          <w:sz w:val="24"/>
          <w:szCs w:val="24"/>
        </w:rPr>
        <w:t xml:space="preserve">                     </w:t>
      </w:r>
      <w:r w:rsidRPr="00427C67">
        <w:rPr>
          <w:rFonts w:ascii="Times New Roman" w:hAnsi="Times New Roman"/>
          <w:sz w:val="24"/>
          <w:szCs w:val="24"/>
        </w:rPr>
        <w:t xml:space="preserve">            </w:t>
      </w:r>
      <w:r w:rsidR="003E456A">
        <w:rPr>
          <w:rFonts w:ascii="Times New Roman" w:hAnsi="Times New Roman"/>
          <w:sz w:val="24"/>
          <w:szCs w:val="24"/>
        </w:rPr>
        <w:t>Е.М. Токарева</w:t>
      </w:r>
    </w:p>
    <w:sectPr w:rsidR="00605B33" w:rsidRPr="00427C67" w:rsidSect="00200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0953D4"/>
    <w:rsid w:val="000776F6"/>
    <w:rsid w:val="000953D4"/>
    <w:rsid w:val="001556A0"/>
    <w:rsid w:val="00161AA9"/>
    <w:rsid w:val="00200803"/>
    <w:rsid w:val="002650BC"/>
    <w:rsid w:val="002C7E31"/>
    <w:rsid w:val="00311DB2"/>
    <w:rsid w:val="003E456A"/>
    <w:rsid w:val="00427C67"/>
    <w:rsid w:val="004C5DE8"/>
    <w:rsid w:val="005338B2"/>
    <w:rsid w:val="0056518D"/>
    <w:rsid w:val="005C69DB"/>
    <w:rsid w:val="00605B33"/>
    <w:rsid w:val="00651B00"/>
    <w:rsid w:val="00782D07"/>
    <w:rsid w:val="007B25A0"/>
    <w:rsid w:val="007D7C25"/>
    <w:rsid w:val="007F5857"/>
    <w:rsid w:val="00867D91"/>
    <w:rsid w:val="00B14058"/>
    <w:rsid w:val="00BB5A7E"/>
    <w:rsid w:val="00BB5CB2"/>
    <w:rsid w:val="00C21877"/>
    <w:rsid w:val="00C51055"/>
    <w:rsid w:val="00C76382"/>
    <w:rsid w:val="00DC644A"/>
    <w:rsid w:val="00E27DEE"/>
    <w:rsid w:val="00E86F7D"/>
    <w:rsid w:val="00F0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Антонинкова</cp:lastModifiedBy>
  <cp:revision>2</cp:revision>
  <cp:lastPrinted>2020-06-11T05:14:00Z</cp:lastPrinted>
  <dcterms:created xsi:type="dcterms:W3CDTF">2021-08-20T06:58:00Z</dcterms:created>
  <dcterms:modified xsi:type="dcterms:W3CDTF">2021-08-20T06:58:00Z</dcterms:modified>
</cp:coreProperties>
</file>